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A1952" w14:textId="77777777" w:rsidR="00736F8E" w:rsidRPr="00C044C7" w:rsidRDefault="00C044C7">
      <w:pPr>
        <w:rPr>
          <w:b/>
        </w:rPr>
      </w:pPr>
      <w:r w:rsidRPr="00C044C7">
        <w:rPr>
          <w:b/>
        </w:rPr>
        <w:t>Ocean Facilities Project Office (FPO-1)</w:t>
      </w:r>
    </w:p>
    <w:p w14:paraId="525A2406" w14:textId="77777777" w:rsidR="00C044C7" w:rsidRDefault="00C044C7"/>
    <w:p w14:paraId="6724CDB9" w14:textId="77777777" w:rsidR="00C044C7" w:rsidRDefault="00C044C7" w:rsidP="00C044C7">
      <w:r>
        <w:t xml:space="preserve">The Ocean Construction Project Office (FP0-1) was established in 1971 at the Chesapeake Division, Naval Facilities Engineering Command in the Navy Yard, </w:t>
      </w:r>
      <w:proofErr w:type="gramStart"/>
      <w:r>
        <w:t>Washington</w:t>
      </w:r>
      <w:proofErr w:type="gramEnd"/>
      <w:r>
        <w:t xml:space="preserve">, DC with the assigned of Lt. Mike </w:t>
      </w:r>
      <w:proofErr w:type="spellStart"/>
      <w:r>
        <w:t>Weyler</w:t>
      </w:r>
      <w:proofErr w:type="spellEnd"/>
      <w:r>
        <w:t xml:space="preserve">. Lt. </w:t>
      </w:r>
      <w:proofErr w:type="spellStart"/>
      <w:r>
        <w:t>Weyler</w:t>
      </w:r>
      <w:proofErr w:type="spellEnd"/>
      <w:r>
        <w:t xml:space="preserve"> was initially further assigned to the Navy Diving School to be trained as a Navy diving officer.</w:t>
      </w:r>
    </w:p>
    <w:p w14:paraId="09F5205B" w14:textId="77777777" w:rsidR="00C044C7" w:rsidRDefault="00C044C7" w:rsidP="00C044C7"/>
    <w:p w14:paraId="1BE6F6FD" w14:textId="77777777" w:rsidR="00C044C7" w:rsidRDefault="00C044C7" w:rsidP="00C044C7">
      <w:r>
        <w:t xml:space="preserve">Lt. </w:t>
      </w:r>
      <w:proofErr w:type="spellStart"/>
      <w:r>
        <w:t>Weyler</w:t>
      </w:r>
      <w:proofErr w:type="spellEnd"/>
      <w:r>
        <w:t xml:space="preserve"> began the recruitment of civilian engineers to support the missions of FP0-1. LCDR. Larry Donovan was assigned in late 1971 to be the Program Commander, FP0-1 to get the Project Office fully established. Two other officer billets were established at FP0-1. They were Deputy Commander and Range Project Officer and the Caesar Project Officer. </w:t>
      </w:r>
      <w:proofErr w:type="spellStart"/>
      <w:r>
        <w:t>Lcdr</w:t>
      </w:r>
      <w:proofErr w:type="spellEnd"/>
      <w:r>
        <w:t>. Don Wells was assigned in June 1972 as the Deputy Commander and Ens. Scott Guthrie as the Caesar Project Officer.</w:t>
      </w:r>
    </w:p>
    <w:p w14:paraId="069DF6AB" w14:textId="77777777" w:rsidR="00C044C7" w:rsidRDefault="00C044C7" w:rsidP="00C044C7"/>
    <w:p w14:paraId="750CBEC8" w14:textId="77777777" w:rsidR="00C044C7" w:rsidRDefault="00C044C7" w:rsidP="00C044C7">
      <w:r>
        <w:t>FP0-1 was organized into four divisions:</w:t>
      </w:r>
    </w:p>
    <w:p w14:paraId="04FFF57F" w14:textId="77777777" w:rsidR="00C044C7" w:rsidRDefault="00C044C7" w:rsidP="00C044C7"/>
    <w:p w14:paraId="6A79BFE8" w14:textId="77777777" w:rsidR="00C044C7" w:rsidRDefault="00C044C7" w:rsidP="00C044C7">
      <w:pPr>
        <w:pStyle w:val="ListParagraph"/>
        <w:numPr>
          <w:ilvl w:val="0"/>
          <w:numId w:val="3"/>
        </w:numPr>
        <w:ind w:left="1080" w:hanging="720"/>
      </w:pPr>
      <w:bookmarkStart w:id="0" w:name="_GoBack"/>
      <w:r>
        <w:t>Engineering -provided engineering support to the construction projects and design and procurement management of the Ocean Construction Equipment Inventory (OCEI).</w:t>
      </w:r>
    </w:p>
    <w:p w14:paraId="5BC41F04" w14:textId="77777777" w:rsidR="00C044C7" w:rsidRDefault="00C044C7" w:rsidP="00C044C7">
      <w:pPr>
        <w:pStyle w:val="ListParagraph"/>
        <w:numPr>
          <w:ilvl w:val="0"/>
          <w:numId w:val="3"/>
        </w:numPr>
        <w:ind w:left="1080" w:hanging="720"/>
      </w:pPr>
      <w:r>
        <w:t>Planning - managed the Criteria and Development Program contracting for the development of evolving ocean engineering knowledge for use in design and construction of Fixed Ocean Facilities.</w:t>
      </w:r>
    </w:p>
    <w:p w14:paraId="0DE6C056" w14:textId="77777777" w:rsidR="00C044C7" w:rsidRDefault="00C044C7" w:rsidP="00C044C7">
      <w:pPr>
        <w:pStyle w:val="ListParagraph"/>
        <w:numPr>
          <w:ilvl w:val="0"/>
          <w:numId w:val="3"/>
        </w:numPr>
        <w:ind w:left="1080" w:hanging="720"/>
      </w:pPr>
      <w:r>
        <w:t>Construction - planned and managed the field execution of all assigned Ocean Projects.</w:t>
      </w:r>
    </w:p>
    <w:p w14:paraId="686D5B96" w14:textId="77777777" w:rsidR="00C044C7" w:rsidRDefault="00C044C7" w:rsidP="00C044C7">
      <w:pPr>
        <w:pStyle w:val="ListParagraph"/>
        <w:numPr>
          <w:ilvl w:val="0"/>
          <w:numId w:val="3"/>
        </w:numPr>
        <w:ind w:left="1080" w:hanging="720"/>
      </w:pPr>
      <w:r>
        <w:t>Special Projects - managed the development of advanced design concepts for Fixed Ocean Facility projects.</w:t>
      </w:r>
    </w:p>
    <w:bookmarkEnd w:id="0"/>
    <w:p w14:paraId="465F7A1C" w14:textId="77777777" w:rsidR="00C044C7" w:rsidRDefault="00C044C7" w:rsidP="00C044C7"/>
    <w:p w14:paraId="57DC5E3C" w14:textId="77777777" w:rsidR="00C044C7" w:rsidRDefault="00C044C7" w:rsidP="00C044C7">
      <w:r>
        <w:t>Initial staffing was approximately 45 civilians and three officers. All divisions participated in developing an annual recommendation for Ocean Engineering RDT&amp;E requirements.</w:t>
      </w:r>
    </w:p>
    <w:p w14:paraId="3C180A60" w14:textId="77777777" w:rsidR="00C044C7" w:rsidRDefault="00C044C7" w:rsidP="00C044C7"/>
    <w:p w14:paraId="0152D1E8" w14:textId="77777777" w:rsidR="00C044C7" w:rsidRDefault="00C044C7" w:rsidP="00C044C7">
      <w:r>
        <w:t>The Caesar Project Officer coordinated and deployed with the UCT's to support repairs to the Caesar (SOSUS) system. By 1975, FP0-1 officer staffing had expanded to five officers and in the 1980's several of the officers were assigned Resident Officer in Charge of Construction (ROICC/AROICC) duties for Military Construction (MICON) construction projects.</w:t>
      </w:r>
    </w:p>
    <w:p w14:paraId="614B5A44" w14:textId="77777777" w:rsidR="00C044C7" w:rsidRDefault="00C044C7" w:rsidP="00C044C7"/>
    <w:p w14:paraId="22D2CA42" w14:textId="77777777" w:rsidR="00C044C7" w:rsidRDefault="00C044C7" w:rsidP="00C044C7">
      <w:r>
        <w:t>In the 1993 Base Alignment and Closure (BRAC) Commission recommended the closure of NCEL and the realignment of necessary functions, personnel, equipment, and support at the Construction Battalion Center, Port Hueneme. A NAVFAC study to support this decision resulted in the development of an organizational structure that became the Naval Facilities Engineering Service Center (NFESC), which was formally established in 1993.</w:t>
      </w:r>
    </w:p>
    <w:p w14:paraId="0BA605F8" w14:textId="77777777" w:rsidR="00C044C7" w:rsidRDefault="00C044C7" w:rsidP="00C044C7"/>
    <w:p w14:paraId="7B3FB336" w14:textId="77777777" w:rsidR="00C044C7" w:rsidRDefault="00C044C7" w:rsidP="00C044C7">
      <w:r>
        <w:t>FP0-1 and FAC-07 function were assigned to NFESC under the Ocean Engineering Department. The decision was made to assign FP0-1 as the east coast branch of the department which remained on the east coast until 2012 when FP0-1 was disestablished and its functions transferred to NFESC in Port Hueneme.</w:t>
      </w:r>
    </w:p>
    <w:sectPr w:rsidR="00C04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13764"/>
    <w:multiLevelType w:val="hybridMultilevel"/>
    <w:tmpl w:val="8EB41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92298"/>
    <w:multiLevelType w:val="hybridMultilevel"/>
    <w:tmpl w:val="AF668E96"/>
    <w:lvl w:ilvl="0" w:tplc="44FE53D8">
      <w:numFmt w:val="bullet"/>
      <w:lvlText w:val="•"/>
      <w:lvlJc w:val="left"/>
      <w:pPr>
        <w:ind w:left="2160" w:hanging="144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D0418D"/>
    <w:multiLevelType w:val="hybridMultilevel"/>
    <w:tmpl w:val="106C4708"/>
    <w:lvl w:ilvl="0" w:tplc="44FE53D8">
      <w:numFmt w:val="bullet"/>
      <w:lvlText w:val="•"/>
      <w:lvlJc w:val="left"/>
      <w:pPr>
        <w:ind w:left="1800" w:hanging="144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4C7"/>
    <w:rsid w:val="0002515E"/>
    <w:rsid w:val="004626B6"/>
    <w:rsid w:val="00731A9F"/>
    <w:rsid w:val="009E65C2"/>
    <w:rsid w:val="00C044C7"/>
    <w:rsid w:val="00E14A90"/>
    <w:rsid w:val="00ED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3A2FE"/>
  <w15:chartTrackingRefBased/>
  <w15:docId w15:val="{E5B3A9B6-C1FC-48AD-ACE0-5F5FEF4F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90"/>
    <w:pPr>
      <w:spacing w:after="0" w:line="240" w:lineRule="auto"/>
    </w:pPr>
    <w:rPr>
      <w:rFonts w:ascii="Garamond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FFEA48E7ED3948A06ADF32BF14E00C" ma:contentTypeVersion="16" ma:contentTypeDescription="Create a new document." ma:contentTypeScope="" ma:versionID="4a54deb8dcfc4b244ad6850be226a0f2">
  <xsd:schema xmlns:xsd="http://www.w3.org/2001/XMLSchema" xmlns:xs="http://www.w3.org/2001/XMLSchema" xmlns:p="http://schemas.microsoft.com/office/2006/metadata/properties" xmlns:ns3="4c32f730-4794-4271-8fbd-2899023060b4" xmlns:ns4="e76b4012-633e-4575-88b0-03a8db3f64fe" targetNamespace="http://schemas.microsoft.com/office/2006/metadata/properties" ma:root="true" ma:fieldsID="c9c18b668a9d975020af5dc0e33ba362" ns3:_="" ns4:_="">
    <xsd:import namespace="4c32f730-4794-4271-8fbd-2899023060b4"/>
    <xsd:import namespace="e76b4012-633e-4575-88b0-03a8db3f64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2f730-4794-4271-8fbd-2899023060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b4012-633e-4575-88b0-03a8db3f64f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c32f730-4794-4271-8fbd-2899023060b4" xsi:nil="true"/>
  </documentManagement>
</p:properties>
</file>

<file path=customXml/itemProps1.xml><?xml version="1.0" encoding="utf-8"?>
<ds:datastoreItem xmlns:ds="http://schemas.openxmlformats.org/officeDocument/2006/customXml" ds:itemID="{D76778C1-863A-45DE-A3C2-C318F7990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2f730-4794-4271-8fbd-2899023060b4"/>
    <ds:schemaRef ds:uri="e76b4012-633e-4575-88b0-03a8db3f6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86EF71-2C8E-4AD4-AB96-8CDA784C8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5054B4-1D3F-416D-AEEC-BA04CBEEF24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c32f730-4794-4271-8fbd-2899023060b4"/>
    <ds:schemaRef ds:uri="e76b4012-633e-4575-88b0-03a8db3f64fe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Nichols, Gina L CIV USN USNSM (USA)</dc:creator>
  <cp:keywords/>
  <dc:description/>
  <cp:lastModifiedBy>Nichols, Gina L CIV USN USNSM (USA)</cp:lastModifiedBy>
  <cp:revision>1</cp:revision>
  <dcterms:created xsi:type="dcterms:W3CDTF">2024-03-14T17:45:00Z</dcterms:created>
  <dcterms:modified xsi:type="dcterms:W3CDTF">2024-03-14T17:46:00Z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0x010100FEFFEA48E7ED3948A06ADF32BF14E00C</vt:lpwstr>
  </property>
</Properties>
</file>